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7582" w14:textId="77777777" w:rsidR="00D56617" w:rsidRDefault="00D5661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0"/>
        <w:tblW w:w="142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515"/>
        <w:gridCol w:w="4755"/>
      </w:tblGrid>
      <w:tr w:rsidR="00D56617" w14:paraId="421B8316" w14:textId="77777777" w:rsidTr="00036DD0">
        <w:tc>
          <w:tcPr>
            <w:tcW w:w="4995" w:type="dxa"/>
            <w:vAlign w:val="center"/>
          </w:tcPr>
          <w:p w14:paraId="4E61E07E" w14:textId="4011418B" w:rsidR="00D56617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LOGICA DI INTERVENTO</w:t>
            </w:r>
          </w:p>
        </w:tc>
        <w:tc>
          <w:tcPr>
            <w:tcW w:w="4515" w:type="dxa"/>
            <w:vAlign w:val="center"/>
          </w:tcPr>
          <w:p w14:paraId="1DD3DF81" w14:textId="7FD2927D" w:rsidR="00D56617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INDICATORI</w:t>
            </w:r>
          </w:p>
        </w:tc>
        <w:tc>
          <w:tcPr>
            <w:tcW w:w="4755" w:type="dxa"/>
            <w:vAlign w:val="center"/>
          </w:tcPr>
          <w:p w14:paraId="5B3602EF" w14:textId="710C4C28" w:rsidR="00D56617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FONTI DI VERIFICA</w:t>
            </w:r>
          </w:p>
        </w:tc>
      </w:tr>
      <w:tr w:rsidR="00D56617" w14:paraId="44A7B4B3" w14:textId="77777777">
        <w:tc>
          <w:tcPr>
            <w:tcW w:w="4995" w:type="dxa"/>
          </w:tcPr>
          <w:p w14:paraId="7DD6E19F" w14:textId="77777777" w:rsidR="00036DD0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OBIETTIV</w:t>
            </w:r>
            <w:r w:rsidR="00200CD8" w:rsidRPr="00036DD0">
              <w:rPr>
                <w:b/>
              </w:rPr>
              <w:t xml:space="preserve">O </w:t>
            </w:r>
            <w:r w:rsidRPr="00036DD0">
              <w:rPr>
                <w:b/>
              </w:rPr>
              <w:t>GENERAL</w:t>
            </w:r>
            <w:r w:rsidR="00200CD8" w:rsidRPr="00036DD0">
              <w:rPr>
                <w:b/>
              </w:rPr>
              <w:t>E</w:t>
            </w:r>
            <w:bookmarkStart w:id="0" w:name="_heading=h.gjdgxs" w:colFirst="0" w:colLast="0"/>
            <w:bookmarkEnd w:id="0"/>
          </w:p>
          <w:p w14:paraId="3280353F" w14:textId="31AABB0E" w:rsidR="00D56617" w:rsidRPr="00036DD0" w:rsidRDefault="003B1578" w:rsidP="00036DD0">
            <w:pPr>
              <w:rPr>
                <w:b/>
                <w:i/>
              </w:rPr>
            </w:pPr>
            <w:r w:rsidRPr="00036DD0">
              <w:rPr>
                <w:i/>
              </w:rPr>
              <w:t>Cambiamento a lungo termine che il progetto contribuisce a raggiungere dopo la sua realizzazione.</w:t>
            </w:r>
          </w:p>
          <w:p w14:paraId="257C75B0" w14:textId="77777777" w:rsidR="00D56617" w:rsidRPr="00036DD0" w:rsidRDefault="00D56617"/>
          <w:p w14:paraId="64E56DE3" w14:textId="77777777" w:rsidR="00036DD0" w:rsidRPr="00036DD0" w:rsidRDefault="00036DD0"/>
          <w:p w14:paraId="7B87734C" w14:textId="32BBACEA" w:rsidR="00036DD0" w:rsidRPr="00036DD0" w:rsidRDefault="00036DD0"/>
        </w:tc>
        <w:tc>
          <w:tcPr>
            <w:tcW w:w="4515" w:type="dxa"/>
          </w:tcPr>
          <w:p w14:paraId="6A723674" w14:textId="77777777" w:rsidR="00036DD0" w:rsidRPr="00036DD0" w:rsidRDefault="00036DD0">
            <w:pPr>
              <w:rPr>
                <w:i/>
              </w:rPr>
            </w:pPr>
          </w:p>
          <w:p w14:paraId="165F1A68" w14:textId="4C4ABE45" w:rsidR="00D56617" w:rsidRPr="00036DD0" w:rsidRDefault="003B1578">
            <w:pPr>
              <w:rPr>
                <w:i/>
              </w:rPr>
            </w:pPr>
            <w:r w:rsidRPr="00036DD0">
              <w:rPr>
                <w:i/>
              </w:rPr>
              <w:t>Variabile quantitativa e/o qualitativa che misura in modo oggettivo il contributo al raggiungimento dell’obiettivo generale.</w:t>
            </w:r>
          </w:p>
          <w:p w14:paraId="61A263F9" w14:textId="77777777" w:rsidR="00D56617" w:rsidRPr="00036DD0" w:rsidRDefault="00D56617"/>
          <w:p w14:paraId="5AADA98B" w14:textId="77777777" w:rsidR="00036DD0" w:rsidRPr="00036DD0" w:rsidRDefault="00036DD0"/>
          <w:p w14:paraId="5984BB8E" w14:textId="2DE238E6" w:rsidR="00036DD0" w:rsidRPr="00036DD0" w:rsidRDefault="00036DD0"/>
        </w:tc>
        <w:tc>
          <w:tcPr>
            <w:tcW w:w="4755" w:type="dxa"/>
          </w:tcPr>
          <w:p w14:paraId="5DB2F7AF" w14:textId="77777777" w:rsidR="00036DD0" w:rsidRPr="00036DD0" w:rsidRDefault="00036DD0" w:rsidP="00036DD0">
            <w:pPr>
              <w:rPr>
                <w:rFonts w:eastAsia="Calibri"/>
                <w:i/>
              </w:rPr>
            </w:pPr>
          </w:p>
          <w:p w14:paraId="28C012FB" w14:textId="7099F759" w:rsidR="00036DD0" w:rsidRPr="00036DD0" w:rsidRDefault="00036DD0" w:rsidP="00036DD0">
            <w:pPr>
              <w:rPr>
                <w:rFonts w:eastAsia="Calibri"/>
                <w:i/>
              </w:rPr>
            </w:pPr>
            <w:r w:rsidRPr="00036DD0">
              <w:rPr>
                <w:rFonts w:eastAsia="Calibri"/>
                <w:i/>
              </w:rPr>
              <w:t>Fonti di informazione e metodi impiegati per verificare che il progetto abbia contribuito al raggiungimento dell’obiettivo generale nei termini indicati dagli indicatori.</w:t>
            </w:r>
          </w:p>
          <w:p w14:paraId="40B781E7" w14:textId="77777777" w:rsidR="00D56617" w:rsidRPr="00036DD0" w:rsidRDefault="00D56617"/>
          <w:p w14:paraId="56A2F541" w14:textId="35D4D336" w:rsidR="00036DD0" w:rsidRPr="00036DD0" w:rsidRDefault="00036DD0"/>
        </w:tc>
      </w:tr>
      <w:tr w:rsidR="00D56617" w14:paraId="335124BA" w14:textId="77777777">
        <w:tc>
          <w:tcPr>
            <w:tcW w:w="4995" w:type="dxa"/>
          </w:tcPr>
          <w:p w14:paraId="4C9350DA" w14:textId="77777777" w:rsidR="00036DD0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OBIETTIV</w:t>
            </w:r>
            <w:r w:rsidR="00200CD8" w:rsidRPr="00036DD0">
              <w:rPr>
                <w:b/>
              </w:rPr>
              <w:t>O</w:t>
            </w:r>
            <w:r w:rsidRPr="00036DD0">
              <w:rPr>
                <w:b/>
              </w:rPr>
              <w:t xml:space="preserve"> SPECIFIC</w:t>
            </w:r>
            <w:r w:rsidR="00200CD8" w:rsidRPr="00036DD0">
              <w:rPr>
                <w:b/>
              </w:rPr>
              <w:t>O</w:t>
            </w:r>
          </w:p>
          <w:p w14:paraId="0F8BF276" w14:textId="110A20A7" w:rsidR="00D56617" w:rsidRPr="00036DD0" w:rsidRDefault="003B1578" w:rsidP="00036DD0">
            <w:pPr>
              <w:rPr>
                <w:i/>
              </w:rPr>
            </w:pPr>
            <w:r w:rsidRPr="00036DD0">
              <w:rPr>
                <w:i/>
              </w:rPr>
              <w:t>Cambiamento a breve-medio termine che verrà raggiunto alla fine del progetto.</w:t>
            </w:r>
          </w:p>
          <w:p w14:paraId="10972CDD" w14:textId="77777777" w:rsidR="00D56617" w:rsidRPr="00036DD0" w:rsidRDefault="00D56617"/>
          <w:p w14:paraId="3EC03AFA" w14:textId="77777777" w:rsidR="00036DD0" w:rsidRPr="00036DD0" w:rsidRDefault="00036DD0"/>
          <w:p w14:paraId="3B42A619" w14:textId="77777777" w:rsidR="00036DD0" w:rsidRPr="00036DD0" w:rsidRDefault="00036DD0"/>
          <w:p w14:paraId="06E15B42" w14:textId="1FBD4667" w:rsidR="00036DD0" w:rsidRPr="00036DD0" w:rsidRDefault="00036DD0"/>
        </w:tc>
        <w:tc>
          <w:tcPr>
            <w:tcW w:w="4515" w:type="dxa"/>
          </w:tcPr>
          <w:p w14:paraId="4F935A7B" w14:textId="77777777" w:rsidR="00036DD0" w:rsidRPr="00036DD0" w:rsidRDefault="00036DD0">
            <w:pPr>
              <w:rPr>
                <w:i/>
              </w:rPr>
            </w:pPr>
          </w:p>
          <w:p w14:paraId="0E76A3E8" w14:textId="63030D2E" w:rsidR="00D56617" w:rsidRPr="00036DD0" w:rsidRDefault="003B1578">
            <w:pPr>
              <w:rPr>
                <w:i/>
              </w:rPr>
            </w:pPr>
            <w:r w:rsidRPr="00036DD0">
              <w:rPr>
                <w:i/>
              </w:rPr>
              <w:t>Variabile quantitativa e/o qualitativa che misura in modo oggettivo il raggiungimento dell’obiettivo specifico.</w:t>
            </w:r>
          </w:p>
          <w:p w14:paraId="697745CA" w14:textId="77777777" w:rsidR="00D56617" w:rsidRPr="00036DD0" w:rsidRDefault="00D56617"/>
          <w:p w14:paraId="7DC370BB" w14:textId="77777777" w:rsidR="00036DD0" w:rsidRPr="00036DD0" w:rsidRDefault="00036DD0"/>
          <w:p w14:paraId="787AC635" w14:textId="06EAEE45" w:rsidR="00036DD0" w:rsidRPr="00036DD0" w:rsidRDefault="00036DD0"/>
        </w:tc>
        <w:tc>
          <w:tcPr>
            <w:tcW w:w="4755" w:type="dxa"/>
          </w:tcPr>
          <w:p w14:paraId="24E6D228" w14:textId="77777777" w:rsidR="00036DD0" w:rsidRPr="00036DD0" w:rsidRDefault="00036DD0">
            <w:pPr>
              <w:rPr>
                <w:i/>
              </w:rPr>
            </w:pPr>
          </w:p>
          <w:p w14:paraId="1912D1AC" w14:textId="4DC8A175" w:rsidR="00D56617" w:rsidRPr="00036DD0" w:rsidRDefault="003B1578">
            <w:pPr>
              <w:rPr>
                <w:i/>
              </w:rPr>
            </w:pPr>
            <w:r w:rsidRPr="00036DD0">
              <w:rPr>
                <w:i/>
              </w:rPr>
              <w:t>Fonti di informazione e metodi impiegati per verificare se l’obiettivo specifico di progetto è stato raggiunto nei termini indicati dagli indicatori.</w:t>
            </w:r>
          </w:p>
          <w:p w14:paraId="4C3D1436" w14:textId="77777777" w:rsidR="00D56617" w:rsidRPr="00036DD0" w:rsidRDefault="00D56617"/>
          <w:p w14:paraId="0202750D" w14:textId="46191B67" w:rsidR="00036DD0" w:rsidRPr="00036DD0" w:rsidRDefault="00036DD0"/>
        </w:tc>
      </w:tr>
      <w:tr w:rsidR="00D56617" w14:paraId="40ECC448" w14:textId="77777777">
        <w:tc>
          <w:tcPr>
            <w:tcW w:w="4995" w:type="dxa"/>
          </w:tcPr>
          <w:p w14:paraId="729F59F0" w14:textId="77777777" w:rsidR="00036DD0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RISULTATI ATTESI</w:t>
            </w:r>
          </w:p>
          <w:p w14:paraId="0707F935" w14:textId="6D18FC99" w:rsidR="00D56617" w:rsidRPr="00036DD0" w:rsidRDefault="003B1578" w:rsidP="00036DD0">
            <w:pPr>
              <w:rPr>
                <w:i/>
              </w:rPr>
            </w:pPr>
            <w:r w:rsidRPr="00036DD0">
              <w:rPr>
                <w:i/>
              </w:rPr>
              <w:t>Cambiamenti ottenuti a breve-medio termine nei comportamenti, competenze, attitudini, condizioni di vita dei/</w:t>
            </w:r>
            <w:proofErr w:type="spellStart"/>
            <w:r w:rsidRPr="00036DD0">
              <w:rPr>
                <w:i/>
              </w:rPr>
              <w:t>lle</w:t>
            </w:r>
            <w:proofErr w:type="spellEnd"/>
            <w:r w:rsidRPr="00036DD0">
              <w:rPr>
                <w:i/>
              </w:rPr>
              <w:t xml:space="preserve"> beneficiari/e tramite le azioni progettuali: obiettivi intermedi necessari per raggiungere l’obiettivo specifico.</w:t>
            </w:r>
          </w:p>
          <w:p w14:paraId="490B84F9" w14:textId="77777777" w:rsidR="00D56617" w:rsidRPr="00036DD0" w:rsidRDefault="00D56617"/>
          <w:p w14:paraId="57F00D97" w14:textId="664A3CCD" w:rsidR="00036DD0" w:rsidRPr="00036DD0" w:rsidRDefault="00036DD0"/>
        </w:tc>
        <w:tc>
          <w:tcPr>
            <w:tcW w:w="4515" w:type="dxa"/>
          </w:tcPr>
          <w:p w14:paraId="48001945" w14:textId="77777777" w:rsidR="00036DD0" w:rsidRPr="00036DD0" w:rsidRDefault="00036DD0">
            <w:pPr>
              <w:rPr>
                <w:i/>
              </w:rPr>
            </w:pPr>
          </w:p>
          <w:p w14:paraId="2F46418F" w14:textId="46D63BCA" w:rsidR="00D56617" w:rsidRPr="00036DD0" w:rsidRDefault="003B1578">
            <w:pPr>
              <w:rPr>
                <w:i/>
              </w:rPr>
            </w:pPr>
            <w:r w:rsidRPr="00036DD0">
              <w:rPr>
                <w:i/>
              </w:rPr>
              <w:t>Variabile quantitativa e/o qualitativa che misura in modo oggettivo il raggiungimento dei risultati.</w:t>
            </w:r>
          </w:p>
          <w:p w14:paraId="2EA3E0CB" w14:textId="77777777" w:rsidR="00D56617" w:rsidRPr="00036DD0" w:rsidRDefault="00D56617"/>
          <w:p w14:paraId="1D92264B" w14:textId="77777777" w:rsidR="00036DD0" w:rsidRPr="00036DD0" w:rsidRDefault="00036DD0"/>
          <w:p w14:paraId="7923070C" w14:textId="77777777" w:rsidR="00036DD0" w:rsidRPr="00036DD0" w:rsidRDefault="00036DD0"/>
          <w:p w14:paraId="354DCD69" w14:textId="0AD3C46C" w:rsidR="00036DD0" w:rsidRPr="00036DD0" w:rsidRDefault="00036DD0"/>
        </w:tc>
        <w:tc>
          <w:tcPr>
            <w:tcW w:w="4755" w:type="dxa"/>
          </w:tcPr>
          <w:p w14:paraId="52734CB3" w14:textId="77777777" w:rsidR="00036DD0" w:rsidRPr="00036DD0" w:rsidRDefault="00036DD0">
            <w:pPr>
              <w:rPr>
                <w:i/>
              </w:rPr>
            </w:pPr>
          </w:p>
          <w:p w14:paraId="04CE1369" w14:textId="4FD250D1" w:rsidR="00D56617" w:rsidRPr="00036DD0" w:rsidRDefault="003B1578">
            <w:pPr>
              <w:rPr>
                <w:i/>
              </w:rPr>
            </w:pPr>
            <w:r w:rsidRPr="00036DD0">
              <w:rPr>
                <w:i/>
              </w:rPr>
              <w:t>Fonti di informazione e metodi impiegati per verificare se i risultati attesi sono stati raggiunti nei termini indicati dagli indicatori.</w:t>
            </w:r>
          </w:p>
          <w:p w14:paraId="6AD3A90D" w14:textId="77777777" w:rsidR="00D56617" w:rsidRPr="00036DD0" w:rsidRDefault="00D56617"/>
          <w:p w14:paraId="61F21741" w14:textId="77777777" w:rsidR="00036DD0" w:rsidRPr="00036DD0" w:rsidRDefault="00036DD0"/>
          <w:p w14:paraId="1B559514" w14:textId="77777777" w:rsidR="00036DD0" w:rsidRPr="00036DD0" w:rsidRDefault="00036DD0"/>
          <w:p w14:paraId="70CB4396" w14:textId="1F730A0F" w:rsidR="00036DD0" w:rsidRPr="00036DD0" w:rsidRDefault="00036DD0"/>
        </w:tc>
      </w:tr>
      <w:tr w:rsidR="00D56617" w14:paraId="18ECF9A7" w14:textId="77777777">
        <w:trPr>
          <w:trHeight w:val="1454"/>
        </w:trPr>
        <w:tc>
          <w:tcPr>
            <w:tcW w:w="4995" w:type="dxa"/>
          </w:tcPr>
          <w:p w14:paraId="1D21ECA3" w14:textId="397FEDED" w:rsidR="00036DD0" w:rsidRPr="00036DD0" w:rsidRDefault="003B1578" w:rsidP="00036DD0">
            <w:pPr>
              <w:jc w:val="center"/>
              <w:rPr>
                <w:b/>
              </w:rPr>
            </w:pPr>
            <w:r w:rsidRPr="00036DD0">
              <w:rPr>
                <w:b/>
              </w:rPr>
              <w:t>ATTIVIT</w:t>
            </w:r>
            <w:r w:rsidR="00200CD8" w:rsidRPr="00036DD0">
              <w:rPr>
                <w:b/>
              </w:rPr>
              <w:t>À</w:t>
            </w:r>
          </w:p>
          <w:p w14:paraId="7DFA4FC7" w14:textId="77777777" w:rsidR="00D56617" w:rsidRPr="00036DD0" w:rsidRDefault="003B1578">
            <w:pPr>
              <w:jc w:val="both"/>
              <w:rPr>
                <w:i/>
              </w:rPr>
            </w:pPr>
            <w:r w:rsidRPr="00036DD0">
              <w:rPr>
                <w:i/>
              </w:rPr>
              <w:t xml:space="preserve">Azioni volte a produrre i beni, servizi, prodotti (output) necessari al raggiungimento dei risultati attesi. </w:t>
            </w:r>
          </w:p>
          <w:p w14:paraId="1179A3B4" w14:textId="77777777" w:rsidR="00D56617" w:rsidRPr="00036DD0" w:rsidRDefault="00D56617">
            <w:pPr>
              <w:jc w:val="both"/>
            </w:pPr>
          </w:p>
          <w:p w14:paraId="7EA710F0" w14:textId="77777777" w:rsidR="00036DD0" w:rsidRPr="00036DD0" w:rsidRDefault="00036DD0">
            <w:pPr>
              <w:jc w:val="both"/>
            </w:pPr>
          </w:p>
          <w:p w14:paraId="06D3880C" w14:textId="0289E1C6" w:rsidR="00036DD0" w:rsidRPr="00036DD0" w:rsidRDefault="00036DD0">
            <w:pPr>
              <w:jc w:val="both"/>
            </w:pPr>
          </w:p>
        </w:tc>
        <w:tc>
          <w:tcPr>
            <w:tcW w:w="4515" w:type="dxa"/>
          </w:tcPr>
          <w:p w14:paraId="7C16E67C" w14:textId="77777777" w:rsidR="00D56617" w:rsidRPr="00036DD0" w:rsidRDefault="00D56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color w:val="000000"/>
              </w:rPr>
            </w:pPr>
          </w:p>
          <w:p w14:paraId="12B01FDE" w14:textId="77777777" w:rsidR="00D56617" w:rsidRPr="00036DD0" w:rsidRDefault="003B15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i/>
                <w:color w:val="000000"/>
              </w:rPr>
            </w:pPr>
            <w:r w:rsidRPr="00036DD0">
              <w:rPr>
                <w:rFonts w:eastAsia="Calibri"/>
                <w:i/>
                <w:color w:val="000000"/>
              </w:rPr>
              <w:t>Variabile quantitativa che misura in modo oggettivo la realizzazione delle attività.</w:t>
            </w:r>
          </w:p>
          <w:p w14:paraId="78857042" w14:textId="77777777" w:rsidR="00D56617" w:rsidRPr="00036DD0" w:rsidRDefault="00D5661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809CBC" w14:textId="77777777" w:rsidR="00036DD0" w:rsidRPr="00036DD0" w:rsidRDefault="00036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334990D5" w14:textId="77777777" w:rsidR="00036DD0" w:rsidRPr="00036DD0" w:rsidRDefault="00036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9C34F22" w14:textId="3D099297" w:rsidR="00036DD0" w:rsidRPr="00036DD0" w:rsidRDefault="00036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55" w:type="dxa"/>
          </w:tcPr>
          <w:p w14:paraId="24BF89C5" w14:textId="77777777" w:rsidR="00D56617" w:rsidRPr="00036DD0" w:rsidRDefault="00D56617">
            <w:pPr>
              <w:rPr>
                <w:color w:val="000000"/>
              </w:rPr>
            </w:pPr>
          </w:p>
          <w:p w14:paraId="3926095D" w14:textId="77777777" w:rsidR="00D56617" w:rsidRPr="00036DD0" w:rsidRDefault="003B1578">
            <w:pPr>
              <w:rPr>
                <w:i/>
                <w:color w:val="000000"/>
              </w:rPr>
            </w:pPr>
            <w:r w:rsidRPr="00036DD0">
              <w:rPr>
                <w:i/>
                <w:color w:val="000000"/>
              </w:rPr>
              <w:t>Fonti di informazione e metodi impiegati per verificare se le attività sono state realizzate nei termini indicati dagli indicatori.</w:t>
            </w:r>
          </w:p>
          <w:p w14:paraId="24E228EC" w14:textId="77777777" w:rsidR="00D56617" w:rsidRPr="00036DD0" w:rsidRDefault="00D56617">
            <w:pPr>
              <w:rPr>
                <w:iCs/>
              </w:rPr>
            </w:pPr>
          </w:p>
          <w:p w14:paraId="64C58BCB" w14:textId="77777777" w:rsidR="00036DD0" w:rsidRPr="00036DD0" w:rsidRDefault="00036DD0">
            <w:pPr>
              <w:rPr>
                <w:iCs/>
              </w:rPr>
            </w:pPr>
          </w:p>
          <w:p w14:paraId="03421359" w14:textId="1348A3EE" w:rsidR="00036DD0" w:rsidRPr="00036DD0" w:rsidRDefault="00036DD0">
            <w:pPr>
              <w:rPr>
                <w:iCs/>
              </w:rPr>
            </w:pPr>
          </w:p>
        </w:tc>
      </w:tr>
    </w:tbl>
    <w:p w14:paraId="00139893" w14:textId="0990DCA4" w:rsidR="00D56617" w:rsidRDefault="003B1578">
      <w:pPr>
        <w:tabs>
          <w:tab w:val="left" w:pos="6351"/>
          <w:tab w:val="left" w:pos="9336"/>
        </w:tabs>
      </w:pPr>
      <w:r>
        <w:tab/>
      </w:r>
    </w:p>
    <w:sectPr w:rsidR="00D56617">
      <w:footerReference w:type="default" r:id="rId7"/>
      <w:pgSz w:w="16838" w:h="11906" w:orient="landscape"/>
      <w:pgMar w:top="1134" w:right="1134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DB67E" w14:textId="77777777" w:rsidR="0020439A" w:rsidRDefault="0020439A">
      <w:r>
        <w:separator/>
      </w:r>
    </w:p>
  </w:endnote>
  <w:endnote w:type="continuationSeparator" w:id="0">
    <w:p w14:paraId="2BD23917" w14:textId="77777777" w:rsidR="0020439A" w:rsidRDefault="00204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A5B71" w14:textId="2838AD1E" w:rsidR="00D56617" w:rsidRDefault="003B15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ALL LG 01.2 Modello Quadro Logico Rev. 0</w:t>
    </w:r>
    <w:r w:rsidR="00D5077E">
      <w:rPr>
        <w:i/>
        <w:color w:val="000000"/>
        <w:sz w:val="18"/>
        <w:szCs w:val="18"/>
      </w:rPr>
      <w:t>1 30.10.23</w:t>
    </w:r>
  </w:p>
  <w:p w14:paraId="7032ED77" w14:textId="77777777" w:rsidR="00D56617" w:rsidRDefault="00D566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2AC47" w14:textId="77777777" w:rsidR="0020439A" w:rsidRDefault="0020439A">
      <w:r>
        <w:separator/>
      </w:r>
    </w:p>
  </w:footnote>
  <w:footnote w:type="continuationSeparator" w:id="0">
    <w:p w14:paraId="5EBC599F" w14:textId="77777777" w:rsidR="0020439A" w:rsidRDefault="00204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617"/>
    <w:rsid w:val="00036DD0"/>
    <w:rsid w:val="00073E4B"/>
    <w:rsid w:val="00200CD8"/>
    <w:rsid w:val="0020439A"/>
    <w:rsid w:val="003B1578"/>
    <w:rsid w:val="00D5077E"/>
    <w:rsid w:val="00D56617"/>
    <w:rsid w:val="00D871E9"/>
    <w:rsid w:val="00E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B549C3"/>
  <w15:docId w15:val="{B2B3D62D-857A-A54D-88B8-6576FBA0A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825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54FB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54FB"/>
    <w:rPr>
      <w:rFonts w:ascii="Times New Roman" w:eastAsiaTheme="minorEastAsia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8254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54FB"/>
    <w:rPr>
      <w:rFonts w:eastAsiaTheme="minorEastAsia"/>
    </w:rPr>
  </w:style>
  <w:style w:type="paragraph" w:styleId="Pidipagina">
    <w:name w:val="footer"/>
    <w:basedOn w:val="Normale"/>
    <w:link w:val="PidipaginaCarattere"/>
    <w:uiPriority w:val="99"/>
    <w:unhideWhenUsed/>
    <w:rsid w:val="008254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54FB"/>
    <w:rPr>
      <w:rFonts w:eastAsiaTheme="minorEastAsia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Web">
    <w:name w:val="Normal (Web)"/>
    <w:basedOn w:val="Normale"/>
    <w:uiPriority w:val="99"/>
    <w:unhideWhenUsed/>
    <w:rsid w:val="004E1A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dtVL18j7/aYhd9XJGWYUgCc0zQ==">CgMxLjAyCGguZ2pkZ3hzOAByITFnN19HY1FaZVJaOUk0TzNRNER1ZmV3ZTJfdE9DWW04MA==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5</cp:revision>
  <dcterms:created xsi:type="dcterms:W3CDTF">2020-10-02T10:53:00Z</dcterms:created>
  <dcterms:modified xsi:type="dcterms:W3CDTF">2023-11-24T08:29:00Z</dcterms:modified>
</cp:coreProperties>
</file>